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95AD" w14:textId="77777777" w:rsidR="00AB761A" w:rsidRDefault="00AB761A" w:rsidP="00AB761A">
      <w:pPr>
        <w:widowControl/>
        <w:shd w:val="clear" w:color="auto" w:fill="FFFFFF"/>
        <w:spacing w:line="360" w:lineRule="auto"/>
        <w:jc w:val="center"/>
        <w:rPr>
          <w:rFonts w:ascii="方正小标宋简体" w:eastAsia="方正小标宋简体" w:hAnsi="方正小标宋简体"/>
          <w:b/>
          <w:bCs/>
          <w:spacing w:val="8"/>
          <w:kern w:val="0"/>
          <w:sz w:val="32"/>
          <w:szCs w:val="32"/>
        </w:rPr>
      </w:pPr>
      <w:r>
        <w:rPr>
          <w:rFonts w:ascii="方正小标宋简体" w:eastAsia="方正小标宋简体" w:hAnsi="方正小标宋简体" w:hint="eastAsia"/>
          <w:b/>
          <w:bCs/>
          <w:spacing w:val="8"/>
          <w:kern w:val="0"/>
          <w:sz w:val="32"/>
          <w:szCs w:val="32"/>
        </w:rPr>
        <w:t>2024年全国思想政治教育学术研讨会征文通知</w:t>
      </w:r>
    </w:p>
    <w:p w14:paraId="65F2E7E9" w14:textId="77777777" w:rsidR="00AB761A" w:rsidRDefault="00AB761A" w:rsidP="00AB761A">
      <w:pPr>
        <w:widowControl/>
        <w:shd w:val="clear" w:color="auto" w:fill="FFFFFF"/>
        <w:spacing w:line="360" w:lineRule="auto"/>
        <w:rPr>
          <w:rFonts w:ascii="宋体" w:hAnsi="宋体"/>
          <w:spacing w:val="8"/>
          <w:kern w:val="0"/>
          <w:sz w:val="28"/>
          <w:szCs w:val="28"/>
        </w:rPr>
      </w:pPr>
    </w:p>
    <w:p w14:paraId="0F7576C3" w14:textId="7F288BE5" w:rsidR="007922FE" w:rsidRDefault="00AB761A" w:rsidP="00AB761A">
      <w:pPr>
        <w:widowControl/>
        <w:shd w:val="clear" w:color="auto" w:fill="FFFFFF"/>
        <w:spacing w:line="360" w:lineRule="auto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为学习贯彻党的二十届三中全会精神，加强对习近平文化思想的研究宣传阐释，深入理解中国式现代化进程中思想政治教育的创新发展</w:t>
      </w:r>
      <w:r>
        <w:rPr>
          <w:rFonts w:ascii="宋体" w:hAnsi="宋体" w:hint="eastAsia"/>
          <w:color w:val="1D1B1C"/>
          <w:sz w:val="28"/>
          <w:szCs w:val="28"/>
          <w:shd w:val="clear" w:color="auto" w:fill="FFFFFF"/>
        </w:rPr>
        <w:t>，</w:t>
      </w:r>
      <w:r>
        <w:rPr>
          <w:rFonts w:ascii="宋体" w:hAnsi="宋体" w:hint="eastAsia"/>
          <w:kern w:val="0"/>
          <w:sz w:val="28"/>
          <w:szCs w:val="28"/>
        </w:rPr>
        <w:t>提升思想政治教育</w:t>
      </w:r>
      <w:r>
        <w:rPr>
          <w:rFonts w:ascii="宋体" w:hAnsi="宋体"/>
          <w:kern w:val="0"/>
          <w:sz w:val="28"/>
          <w:szCs w:val="28"/>
        </w:rPr>
        <w:t>的</w:t>
      </w:r>
      <w:r>
        <w:rPr>
          <w:rFonts w:ascii="宋体" w:hAnsi="宋体" w:hint="eastAsia"/>
          <w:kern w:val="0"/>
          <w:sz w:val="28"/>
          <w:szCs w:val="28"/>
        </w:rPr>
        <w:t>学术研究水平和人才培养质量，在思想政治教育专业设立四十周年之际，“2024年</w:t>
      </w:r>
      <w:r>
        <w:rPr>
          <w:rFonts w:ascii="宋体" w:hAnsi="宋体" w:hint="eastAsia"/>
          <w:color w:val="1D1B1C"/>
          <w:sz w:val="28"/>
          <w:szCs w:val="28"/>
          <w:shd w:val="clear" w:color="auto" w:fill="FFFFFF"/>
        </w:rPr>
        <w:t>全国思想政治教育学术研讨会”</w:t>
      </w:r>
      <w:r>
        <w:rPr>
          <w:rFonts w:ascii="宋体" w:hAnsi="宋体" w:hint="eastAsia"/>
          <w:kern w:val="0"/>
          <w:sz w:val="28"/>
          <w:szCs w:val="28"/>
        </w:rPr>
        <w:t>拟于2024年11月1</w:t>
      </w:r>
      <w:r>
        <w:rPr>
          <w:rFonts w:ascii="宋体" w:hAnsi="宋体"/>
          <w:kern w:val="0"/>
          <w:sz w:val="28"/>
          <w:szCs w:val="28"/>
        </w:rPr>
        <w:t>6</w:t>
      </w:r>
      <w:r>
        <w:rPr>
          <w:rFonts w:ascii="宋体" w:hAnsi="宋体" w:hint="eastAsia"/>
          <w:kern w:val="0"/>
          <w:sz w:val="28"/>
          <w:szCs w:val="28"/>
        </w:rPr>
        <w:t>日在南开大学召开，会议主题为“</w:t>
      </w:r>
      <w:r>
        <w:rPr>
          <w:rFonts w:ascii="宋体" w:hAnsi="宋体" w:hint="eastAsia"/>
          <w:spacing w:val="8"/>
          <w:kern w:val="0"/>
          <w:sz w:val="28"/>
          <w:szCs w:val="28"/>
        </w:rPr>
        <w:t>思想政治教育学科发展的历史回顾与前瞻</w:t>
      </w:r>
      <w:r>
        <w:rPr>
          <w:rFonts w:ascii="宋体" w:hAnsi="宋体" w:hint="eastAsia"/>
          <w:kern w:val="0"/>
          <w:sz w:val="28"/>
          <w:szCs w:val="28"/>
        </w:rPr>
        <w:t>”。</w:t>
      </w:r>
    </w:p>
    <w:p w14:paraId="518BDC3B" w14:textId="72BABE32" w:rsidR="00AB761A" w:rsidRDefault="00AB761A" w:rsidP="00AB761A">
      <w:pPr>
        <w:widowControl/>
        <w:shd w:val="clear" w:color="auto" w:fill="FFFFFF"/>
        <w:spacing w:line="360" w:lineRule="auto"/>
        <w:ind w:firstLineChars="200" w:firstLine="560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</w:rPr>
        <w:t>本次研讨会将紧密围绕会议主题，重点研讨如下议题：</w:t>
      </w:r>
      <w:r>
        <w:rPr>
          <w:rFonts w:hint="eastAsia"/>
          <w:color w:val="000000"/>
          <w:sz w:val="28"/>
          <w:szCs w:val="28"/>
          <w:shd w:val="clear" w:color="auto" w:fill="FFFFFF"/>
        </w:rPr>
        <w:t> </w:t>
      </w:r>
    </w:p>
    <w:p w14:paraId="2EB33817" w14:textId="77777777" w:rsidR="00AB761A" w:rsidRDefault="00AB761A" w:rsidP="00AB761A">
      <w:pPr>
        <w:widowControl/>
        <w:shd w:val="clear" w:color="auto" w:fill="FFFFFF"/>
        <w:spacing w:line="360" w:lineRule="auto"/>
        <w:ind w:firstLineChars="200" w:firstLine="592"/>
        <w:rPr>
          <w:rFonts w:ascii="宋体" w:hAnsi="宋体"/>
          <w:spacing w:val="8"/>
          <w:kern w:val="0"/>
          <w:sz w:val="28"/>
          <w:szCs w:val="28"/>
        </w:rPr>
      </w:pPr>
      <w:r>
        <w:rPr>
          <w:rFonts w:ascii="宋体" w:hAnsi="宋体" w:hint="eastAsia"/>
          <w:spacing w:val="8"/>
          <w:kern w:val="0"/>
          <w:sz w:val="28"/>
          <w:szCs w:val="28"/>
        </w:rPr>
        <w:t>1.习近平文化思想研究</w:t>
      </w:r>
    </w:p>
    <w:p w14:paraId="2C7B9463" w14:textId="77777777" w:rsidR="00AB761A" w:rsidRDefault="00AB761A" w:rsidP="00AB761A">
      <w:pPr>
        <w:widowControl/>
        <w:shd w:val="clear" w:color="auto" w:fill="FFFFFF"/>
        <w:spacing w:line="360" w:lineRule="auto"/>
        <w:ind w:firstLineChars="200" w:firstLine="592"/>
        <w:rPr>
          <w:rFonts w:ascii="宋体" w:hAnsi="宋体"/>
          <w:spacing w:val="8"/>
          <w:kern w:val="0"/>
          <w:sz w:val="28"/>
          <w:szCs w:val="28"/>
        </w:rPr>
      </w:pPr>
      <w:r>
        <w:rPr>
          <w:rFonts w:ascii="宋体" w:hAnsi="宋体" w:hint="eastAsia"/>
          <w:spacing w:val="8"/>
          <w:kern w:val="0"/>
          <w:sz w:val="28"/>
          <w:szCs w:val="28"/>
        </w:rPr>
        <w:t>2</w:t>
      </w:r>
      <w:r>
        <w:rPr>
          <w:rFonts w:ascii="宋体" w:hAnsi="宋体"/>
          <w:spacing w:val="8"/>
          <w:kern w:val="0"/>
          <w:sz w:val="28"/>
          <w:szCs w:val="28"/>
        </w:rPr>
        <w:t>.</w:t>
      </w:r>
      <w:r>
        <w:rPr>
          <w:rFonts w:ascii="宋体" w:hAnsi="宋体" w:hint="eastAsia"/>
          <w:spacing w:val="8"/>
          <w:kern w:val="0"/>
          <w:sz w:val="28"/>
          <w:szCs w:val="28"/>
        </w:rPr>
        <w:t>习近平总书记关于思想政治教育的重要论述研究</w:t>
      </w:r>
    </w:p>
    <w:p w14:paraId="1BF86AA1" w14:textId="77777777" w:rsidR="00AB761A" w:rsidRDefault="00AB761A" w:rsidP="00AB761A">
      <w:pPr>
        <w:widowControl/>
        <w:shd w:val="clear" w:color="auto" w:fill="FFFFFF"/>
        <w:spacing w:line="360" w:lineRule="auto"/>
        <w:ind w:firstLineChars="200" w:firstLine="592"/>
        <w:rPr>
          <w:rFonts w:ascii="宋体" w:hAnsi="宋体"/>
          <w:spacing w:val="8"/>
          <w:kern w:val="0"/>
          <w:sz w:val="28"/>
          <w:szCs w:val="28"/>
        </w:rPr>
      </w:pPr>
      <w:r>
        <w:rPr>
          <w:rFonts w:ascii="宋体" w:hAnsi="宋体"/>
          <w:spacing w:val="8"/>
          <w:kern w:val="0"/>
          <w:sz w:val="28"/>
          <w:szCs w:val="28"/>
        </w:rPr>
        <w:t>3</w:t>
      </w:r>
      <w:r>
        <w:rPr>
          <w:rFonts w:ascii="宋体" w:hAnsi="宋体" w:hint="eastAsia"/>
          <w:spacing w:val="8"/>
          <w:kern w:val="0"/>
          <w:sz w:val="28"/>
          <w:szCs w:val="28"/>
        </w:rPr>
        <w:t>.中国式现代化进程中思想政治教育的定位、功能研究</w:t>
      </w:r>
    </w:p>
    <w:p w14:paraId="241F575A" w14:textId="77777777" w:rsidR="00AB761A" w:rsidRDefault="00AB761A" w:rsidP="00AB761A">
      <w:pPr>
        <w:widowControl/>
        <w:shd w:val="clear" w:color="auto" w:fill="FFFFFF"/>
        <w:spacing w:line="360" w:lineRule="auto"/>
        <w:ind w:firstLineChars="200" w:firstLine="592"/>
        <w:rPr>
          <w:rFonts w:ascii="宋体" w:hAnsi="宋体"/>
          <w:spacing w:val="8"/>
          <w:kern w:val="0"/>
          <w:sz w:val="28"/>
          <w:szCs w:val="28"/>
        </w:rPr>
      </w:pPr>
      <w:r>
        <w:rPr>
          <w:rFonts w:ascii="宋体" w:hAnsi="宋体"/>
          <w:spacing w:val="8"/>
          <w:kern w:val="0"/>
          <w:sz w:val="28"/>
          <w:szCs w:val="28"/>
        </w:rPr>
        <w:t>4</w:t>
      </w:r>
      <w:r>
        <w:rPr>
          <w:rFonts w:ascii="宋体" w:hAnsi="宋体" w:hint="eastAsia"/>
          <w:spacing w:val="8"/>
          <w:kern w:val="0"/>
          <w:sz w:val="28"/>
          <w:szCs w:val="28"/>
        </w:rPr>
        <w:t>.思想政治教育学科建设的历史进程与经验研究</w:t>
      </w:r>
    </w:p>
    <w:p w14:paraId="6166E402" w14:textId="77777777" w:rsidR="00AB761A" w:rsidRDefault="00AB761A" w:rsidP="00AB761A">
      <w:pPr>
        <w:widowControl/>
        <w:shd w:val="clear" w:color="auto" w:fill="FFFFFF"/>
        <w:spacing w:line="360" w:lineRule="auto"/>
        <w:ind w:firstLineChars="200" w:firstLine="592"/>
        <w:rPr>
          <w:rFonts w:ascii="宋体" w:hAnsi="宋体"/>
          <w:spacing w:val="8"/>
          <w:kern w:val="0"/>
          <w:sz w:val="28"/>
          <w:szCs w:val="28"/>
        </w:rPr>
      </w:pPr>
      <w:r>
        <w:rPr>
          <w:rFonts w:ascii="宋体" w:hAnsi="宋体"/>
          <w:spacing w:val="8"/>
          <w:kern w:val="0"/>
          <w:sz w:val="28"/>
          <w:szCs w:val="28"/>
        </w:rPr>
        <w:t>5.</w:t>
      </w:r>
      <w:r>
        <w:rPr>
          <w:rFonts w:ascii="宋体" w:hAnsi="宋体" w:hint="eastAsia"/>
          <w:spacing w:val="8"/>
          <w:kern w:val="0"/>
          <w:sz w:val="28"/>
          <w:szCs w:val="28"/>
        </w:rPr>
        <w:t>4</w:t>
      </w:r>
      <w:r>
        <w:rPr>
          <w:rFonts w:ascii="宋体" w:hAnsi="宋体"/>
          <w:spacing w:val="8"/>
          <w:kern w:val="0"/>
          <w:sz w:val="28"/>
          <w:szCs w:val="28"/>
        </w:rPr>
        <w:t>0</w:t>
      </w:r>
      <w:r>
        <w:rPr>
          <w:rFonts w:ascii="宋体" w:hAnsi="宋体" w:hint="eastAsia"/>
          <w:spacing w:val="8"/>
          <w:kern w:val="0"/>
          <w:sz w:val="28"/>
          <w:szCs w:val="28"/>
        </w:rPr>
        <w:t>年思想政治教育基础理论研究进展</w:t>
      </w:r>
    </w:p>
    <w:p w14:paraId="43460DC9" w14:textId="77777777" w:rsidR="00AB761A" w:rsidRDefault="00AB761A" w:rsidP="00AB761A">
      <w:pPr>
        <w:widowControl/>
        <w:shd w:val="clear" w:color="auto" w:fill="FFFFFF"/>
        <w:spacing w:line="360" w:lineRule="auto"/>
        <w:ind w:firstLineChars="200" w:firstLine="592"/>
        <w:rPr>
          <w:rFonts w:ascii="宋体" w:hAnsi="宋体"/>
          <w:spacing w:val="8"/>
          <w:kern w:val="0"/>
          <w:sz w:val="28"/>
          <w:szCs w:val="28"/>
        </w:rPr>
      </w:pPr>
      <w:r>
        <w:rPr>
          <w:rFonts w:ascii="宋体" w:hAnsi="宋体"/>
          <w:spacing w:val="8"/>
          <w:kern w:val="0"/>
          <w:sz w:val="28"/>
          <w:szCs w:val="28"/>
        </w:rPr>
        <w:t>6.40</w:t>
      </w:r>
      <w:r>
        <w:rPr>
          <w:rFonts w:ascii="宋体" w:hAnsi="宋体" w:hint="eastAsia"/>
          <w:spacing w:val="8"/>
          <w:kern w:val="0"/>
          <w:sz w:val="28"/>
          <w:szCs w:val="28"/>
        </w:rPr>
        <w:t>年思想政治教育学科支撑思政课建设历史经验研究</w:t>
      </w:r>
    </w:p>
    <w:p w14:paraId="718BAD23" w14:textId="77777777" w:rsidR="00AB761A" w:rsidRDefault="00AB761A" w:rsidP="00AB761A">
      <w:pPr>
        <w:widowControl/>
        <w:shd w:val="clear" w:color="auto" w:fill="FFFFFF"/>
        <w:spacing w:line="360" w:lineRule="auto"/>
        <w:ind w:firstLineChars="200" w:firstLine="592"/>
        <w:rPr>
          <w:rFonts w:ascii="宋体" w:hAnsi="宋体"/>
          <w:spacing w:val="8"/>
          <w:kern w:val="0"/>
          <w:sz w:val="28"/>
          <w:szCs w:val="28"/>
        </w:rPr>
      </w:pPr>
      <w:r>
        <w:rPr>
          <w:rFonts w:ascii="宋体" w:hAnsi="宋体"/>
          <w:spacing w:val="8"/>
          <w:kern w:val="0"/>
          <w:sz w:val="28"/>
          <w:szCs w:val="28"/>
        </w:rPr>
        <w:t>7</w:t>
      </w:r>
      <w:r>
        <w:rPr>
          <w:rFonts w:ascii="宋体" w:hAnsi="宋体" w:hint="eastAsia"/>
          <w:spacing w:val="8"/>
          <w:kern w:val="0"/>
          <w:sz w:val="28"/>
          <w:szCs w:val="28"/>
        </w:rPr>
        <w:t>.新时代思想政治教育学科高质量发展研究</w:t>
      </w:r>
    </w:p>
    <w:p w14:paraId="167DFEBE" w14:textId="77777777" w:rsidR="00AB761A" w:rsidRDefault="00AB761A" w:rsidP="00AB761A">
      <w:pPr>
        <w:widowControl/>
        <w:shd w:val="clear" w:color="auto" w:fill="FFFFFF"/>
        <w:spacing w:line="360" w:lineRule="auto"/>
        <w:ind w:firstLineChars="200" w:firstLine="592"/>
        <w:rPr>
          <w:rFonts w:ascii="宋体" w:hAnsi="宋体"/>
          <w:spacing w:val="8"/>
          <w:kern w:val="0"/>
          <w:sz w:val="28"/>
          <w:szCs w:val="28"/>
        </w:rPr>
      </w:pPr>
      <w:r>
        <w:rPr>
          <w:rFonts w:ascii="宋体" w:hAnsi="宋体"/>
          <w:spacing w:val="8"/>
          <w:kern w:val="0"/>
          <w:sz w:val="28"/>
          <w:szCs w:val="28"/>
        </w:rPr>
        <w:t>8</w:t>
      </w:r>
      <w:r>
        <w:rPr>
          <w:rFonts w:ascii="宋体" w:hAnsi="宋体" w:hint="eastAsia"/>
          <w:spacing w:val="8"/>
          <w:kern w:val="0"/>
          <w:sz w:val="28"/>
          <w:szCs w:val="28"/>
        </w:rPr>
        <w:t>.新时代思想政治教育方法论研究</w:t>
      </w:r>
    </w:p>
    <w:p w14:paraId="7AA28F91" w14:textId="77777777" w:rsidR="00AB761A" w:rsidRDefault="00AB761A" w:rsidP="00AB761A">
      <w:pPr>
        <w:widowControl/>
        <w:shd w:val="clear" w:color="auto" w:fill="FFFFFF"/>
        <w:spacing w:line="360" w:lineRule="auto"/>
        <w:ind w:firstLineChars="200" w:firstLine="592"/>
        <w:rPr>
          <w:rFonts w:ascii="宋体" w:hAnsi="宋体"/>
          <w:spacing w:val="8"/>
          <w:kern w:val="0"/>
          <w:sz w:val="28"/>
          <w:szCs w:val="28"/>
        </w:rPr>
      </w:pPr>
      <w:r>
        <w:rPr>
          <w:rFonts w:ascii="宋体" w:hAnsi="宋体"/>
          <w:spacing w:val="8"/>
          <w:kern w:val="0"/>
          <w:sz w:val="28"/>
          <w:szCs w:val="28"/>
        </w:rPr>
        <w:t>9.</w:t>
      </w:r>
      <w:r>
        <w:rPr>
          <w:rFonts w:ascii="宋体" w:hAnsi="宋体" w:hint="eastAsia"/>
          <w:spacing w:val="8"/>
          <w:kern w:val="0"/>
          <w:sz w:val="28"/>
          <w:szCs w:val="28"/>
        </w:rPr>
        <w:t>新时代完善立德树人机制研究</w:t>
      </w:r>
    </w:p>
    <w:p w14:paraId="496AB7FE" w14:textId="77777777" w:rsidR="00AB761A" w:rsidRDefault="00AB761A" w:rsidP="00AB761A">
      <w:pPr>
        <w:widowControl/>
        <w:shd w:val="clear" w:color="auto" w:fill="FFFFFF"/>
        <w:spacing w:line="360" w:lineRule="auto"/>
        <w:ind w:firstLineChars="200" w:firstLine="592"/>
        <w:rPr>
          <w:rFonts w:ascii="宋体" w:hAnsi="宋体"/>
          <w:spacing w:val="8"/>
          <w:kern w:val="0"/>
          <w:sz w:val="28"/>
          <w:szCs w:val="28"/>
        </w:rPr>
      </w:pPr>
      <w:r>
        <w:rPr>
          <w:rFonts w:ascii="宋体" w:hAnsi="宋体"/>
          <w:spacing w:val="8"/>
          <w:kern w:val="0"/>
          <w:sz w:val="28"/>
          <w:szCs w:val="28"/>
        </w:rPr>
        <w:t>10.</w:t>
      </w:r>
      <w:r>
        <w:rPr>
          <w:rFonts w:ascii="宋体" w:hAnsi="宋体" w:hint="eastAsia"/>
          <w:spacing w:val="8"/>
          <w:kern w:val="0"/>
          <w:sz w:val="28"/>
          <w:szCs w:val="28"/>
        </w:rPr>
        <w:t>新时代思想政治教育创新发展研究</w:t>
      </w:r>
    </w:p>
    <w:p w14:paraId="011F7409" w14:textId="504690CA" w:rsidR="00AB761A" w:rsidRDefault="00AB761A" w:rsidP="00AB761A">
      <w:pPr>
        <w:widowControl/>
        <w:shd w:val="clear" w:color="auto" w:fill="FFFFFF"/>
        <w:spacing w:line="360" w:lineRule="auto"/>
        <w:ind w:firstLineChars="200" w:firstLine="560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现诚邀全国科研机构、高等院校和党政部门等单位的教学和研究人员积极投稿。稿件要求：</w:t>
      </w:r>
    </w:p>
    <w:p w14:paraId="43044EFB" w14:textId="77777777" w:rsidR="00AB761A" w:rsidRDefault="00AB761A" w:rsidP="00AB761A">
      <w:pPr>
        <w:pStyle w:val="a3"/>
        <w:spacing w:before="0" w:beforeAutospacing="0" w:after="0" w:afterAutospacing="0"/>
        <w:ind w:firstLineChars="200" w:firstLine="5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1.立场正确、主题鲜明、逻辑严谨、史论结合，体现学术性和创新性，有较高的理论和实践价值。 </w:t>
      </w:r>
    </w:p>
    <w:p w14:paraId="4FED4551" w14:textId="6654700A" w:rsidR="00B92DE2" w:rsidRDefault="00AB761A" w:rsidP="00B92DE2">
      <w:pPr>
        <w:pStyle w:val="a3"/>
        <w:spacing w:before="0" w:beforeAutospacing="0" w:after="0" w:afterAutospacing="0"/>
        <w:ind w:firstLine="5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</w:t>
      </w:r>
      <w:r w:rsidR="004D7242">
        <w:rPr>
          <w:rFonts w:hint="eastAsia"/>
          <w:spacing w:val="8"/>
          <w:sz w:val="28"/>
          <w:szCs w:val="28"/>
        </w:rPr>
        <w:t>字数在8000字以上；注释规范、引文准确，排版格式参照《马克思主义研究》论文标准；附</w:t>
      </w:r>
      <w:r w:rsidR="004F73DB">
        <w:rPr>
          <w:rFonts w:hint="eastAsia"/>
          <w:color w:val="000000"/>
          <w:sz w:val="28"/>
          <w:szCs w:val="28"/>
          <w:shd w:val="clear" w:color="auto" w:fill="FFFFFF"/>
        </w:rPr>
        <w:t>作者简介</w:t>
      </w:r>
      <w:r w:rsidR="00C41DEB">
        <w:rPr>
          <w:rFonts w:hint="eastAsia"/>
          <w:spacing w:val="8"/>
          <w:sz w:val="28"/>
          <w:szCs w:val="28"/>
        </w:rPr>
        <w:t>（姓名、性别、工作单位、职称、职务）</w:t>
      </w:r>
      <w:r w:rsidR="004F73DB">
        <w:rPr>
          <w:rFonts w:hint="eastAsia"/>
          <w:color w:val="000000"/>
          <w:sz w:val="28"/>
          <w:szCs w:val="28"/>
          <w:shd w:val="clear" w:color="auto" w:fill="FFFFFF"/>
        </w:rPr>
        <w:t>及详细联系方式</w:t>
      </w:r>
      <w:r w:rsidR="00C41DEB">
        <w:rPr>
          <w:rFonts w:hint="eastAsia"/>
          <w:spacing w:val="8"/>
          <w:sz w:val="28"/>
          <w:szCs w:val="28"/>
        </w:rPr>
        <w:t>（电话、联系地址和电子邮箱）</w:t>
      </w:r>
      <w:r w:rsidR="004F73DB">
        <w:rPr>
          <w:rFonts w:hint="eastAsia"/>
          <w:spacing w:val="8"/>
          <w:sz w:val="28"/>
          <w:szCs w:val="28"/>
        </w:rPr>
        <w:t>。</w:t>
      </w:r>
    </w:p>
    <w:p w14:paraId="6D908401" w14:textId="62FC9A6C" w:rsidR="00C32AB8" w:rsidRDefault="00E3002C" w:rsidP="00C32AB8">
      <w:pPr>
        <w:widowControl/>
        <w:shd w:val="clear" w:color="auto" w:fill="FFFFFF"/>
        <w:spacing w:line="360" w:lineRule="auto"/>
        <w:ind w:firstLineChars="200" w:firstLine="592"/>
        <w:rPr>
          <w:rFonts w:ascii="宋体" w:hAnsi="宋体"/>
          <w:spacing w:val="8"/>
          <w:kern w:val="0"/>
          <w:sz w:val="28"/>
          <w:szCs w:val="28"/>
        </w:rPr>
      </w:pPr>
      <w:r>
        <w:rPr>
          <w:rFonts w:ascii="宋体" w:hAnsi="宋体" w:hint="eastAsia"/>
          <w:spacing w:val="8"/>
          <w:kern w:val="0"/>
          <w:sz w:val="28"/>
          <w:szCs w:val="28"/>
        </w:rPr>
        <w:t>本次</w:t>
      </w:r>
      <w:r w:rsidR="00101014">
        <w:rPr>
          <w:rFonts w:ascii="宋体" w:hAnsi="宋体" w:hint="eastAsia"/>
          <w:spacing w:val="8"/>
          <w:kern w:val="0"/>
          <w:sz w:val="28"/>
          <w:szCs w:val="28"/>
        </w:rPr>
        <w:t>研讨会采取以文入会方式，论文投稿截止</w:t>
      </w:r>
      <w:r w:rsidR="00C41DEB">
        <w:rPr>
          <w:rFonts w:ascii="宋体" w:hAnsi="宋体" w:hint="eastAsia"/>
          <w:spacing w:val="8"/>
          <w:kern w:val="0"/>
          <w:sz w:val="28"/>
          <w:szCs w:val="28"/>
        </w:rPr>
        <w:t>日期</w:t>
      </w:r>
      <w:r w:rsidR="00101014">
        <w:rPr>
          <w:rFonts w:ascii="宋体" w:hAnsi="宋体" w:hint="eastAsia"/>
          <w:spacing w:val="8"/>
          <w:kern w:val="0"/>
          <w:sz w:val="28"/>
          <w:szCs w:val="28"/>
        </w:rPr>
        <w:t>为2024年11月1日。</w:t>
      </w:r>
      <w:r w:rsidR="00C41DEB" w:rsidRPr="00C41DEB">
        <w:rPr>
          <w:rFonts w:ascii="宋体" w:hAnsi="宋体" w:hint="eastAsia"/>
          <w:spacing w:val="8"/>
          <w:kern w:val="0"/>
          <w:sz w:val="28"/>
          <w:szCs w:val="28"/>
        </w:rPr>
        <w:t>论文电子版请以WORD文档形式发送至</w:t>
      </w:r>
      <w:r w:rsidR="00C32AB8">
        <w:rPr>
          <w:rFonts w:ascii="宋体" w:hAnsi="宋体" w:hint="eastAsia"/>
          <w:spacing w:val="8"/>
          <w:kern w:val="0"/>
          <w:sz w:val="28"/>
          <w:szCs w:val="28"/>
        </w:rPr>
        <w:t>会务</w:t>
      </w:r>
      <w:r w:rsidR="00C41DEB" w:rsidRPr="00C41DEB">
        <w:rPr>
          <w:rFonts w:ascii="宋体" w:hAnsi="宋体" w:hint="eastAsia"/>
          <w:spacing w:val="8"/>
          <w:kern w:val="0"/>
          <w:sz w:val="28"/>
          <w:szCs w:val="28"/>
        </w:rPr>
        <w:t>邮箱</w:t>
      </w:r>
      <w:r w:rsidR="00C41DEB">
        <w:rPr>
          <w:rFonts w:ascii="宋体" w:hAnsi="宋体" w:hint="eastAsia"/>
          <w:spacing w:val="8"/>
          <w:kern w:val="0"/>
          <w:sz w:val="28"/>
          <w:szCs w:val="28"/>
        </w:rPr>
        <w:t>：</w:t>
      </w:r>
      <w:r w:rsidR="00101014" w:rsidRPr="00C41DEB">
        <w:rPr>
          <w:rFonts w:ascii="宋体" w:hAnsi="宋体" w:hint="eastAsia"/>
          <w:b/>
          <w:bCs/>
          <w:spacing w:val="8"/>
          <w:kern w:val="0"/>
          <w:sz w:val="28"/>
          <w:szCs w:val="28"/>
        </w:rPr>
        <w:t>2120212572@mail.nankai.edu.cn</w:t>
      </w:r>
      <w:r w:rsidR="00101014">
        <w:rPr>
          <w:rFonts w:hint="eastAsia"/>
          <w:spacing w:val="8"/>
          <w:sz w:val="28"/>
          <w:szCs w:val="28"/>
        </w:rPr>
        <w:t>，文件名为“单位</w:t>
      </w:r>
      <w:r w:rsidR="00101014">
        <w:rPr>
          <w:rFonts w:hint="eastAsia"/>
          <w:spacing w:val="8"/>
          <w:sz w:val="28"/>
          <w:szCs w:val="28"/>
        </w:rPr>
        <w:t>+</w:t>
      </w:r>
      <w:r w:rsidR="00101014">
        <w:rPr>
          <w:rFonts w:hint="eastAsia"/>
          <w:spacing w:val="8"/>
          <w:sz w:val="28"/>
          <w:szCs w:val="28"/>
        </w:rPr>
        <w:t>姓名</w:t>
      </w:r>
      <w:r w:rsidR="00101014">
        <w:rPr>
          <w:rFonts w:hint="eastAsia"/>
          <w:spacing w:val="8"/>
          <w:sz w:val="28"/>
          <w:szCs w:val="28"/>
        </w:rPr>
        <w:t>+</w:t>
      </w:r>
      <w:r w:rsidR="00101014">
        <w:rPr>
          <w:rFonts w:hint="eastAsia"/>
          <w:spacing w:val="8"/>
          <w:sz w:val="28"/>
          <w:szCs w:val="28"/>
        </w:rPr>
        <w:t>论文题目”。</w:t>
      </w:r>
      <w:r w:rsidR="00101014">
        <w:rPr>
          <w:rFonts w:hint="eastAsia"/>
          <w:color w:val="000000"/>
          <w:sz w:val="28"/>
          <w:szCs w:val="28"/>
        </w:rPr>
        <w:t>投稿论文经专家评审委员会评选后，</w:t>
      </w:r>
      <w:r w:rsidR="00177662">
        <w:rPr>
          <w:rFonts w:hint="eastAsia"/>
          <w:color w:val="000000"/>
          <w:sz w:val="28"/>
          <w:szCs w:val="28"/>
        </w:rPr>
        <w:t>向入选者发出会议邀请函，</w:t>
      </w:r>
      <w:r w:rsidR="00C32AB8">
        <w:rPr>
          <w:rFonts w:ascii="宋体" w:hAnsi="宋体" w:hint="eastAsia"/>
          <w:spacing w:val="8"/>
          <w:kern w:val="0"/>
          <w:sz w:val="28"/>
          <w:szCs w:val="28"/>
        </w:rPr>
        <w:t>请</w:t>
      </w:r>
      <w:r w:rsidR="000472AC">
        <w:rPr>
          <w:rFonts w:ascii="宋体" w:hAnsi="宋体" w:hint="eastAsia"/>
          <w:spacing w:val="8"/>
          <w:kern w:val="0"/>
          <w:sz w:val="28"/>
          <w:szCs w:val="28"/>
        </w:rPr>
        <w:t>入选者</w:t>
      </w:r>
      <w:r w:rsidR="00C32AB8">
        <w:rPr>
          <w:rFonts w:ascii="宋体" w:hAnsi="宋体" w:hint="eastAsia"/>
          <w:spacing w:val="8"/>
          <w:kern w:val="0"/>
          <w:sz w:val="28"/>
          <w:szCs w:val="28"/>
        </w:rPr>
        <w:t>按时将参会回执发到会务邮箱，文件名为“回执+单位+姓名”</w:t>
      </w:r>
      <w:r w:rsidR="00177662">
        <w:rPr>
          <w:rFonts w:ascii="宋体" w:hAnsi="宋体" w:hint="eastAsia"/>
          <w:spacing w:val="8"/>
          <w:kern w:val="0"/>
          <w:sz w:val="28"/>
          <w:szCs w:val="28"/>
        </w:rPr>
        <w:t>。</w:t>
      </w:r>
      <w:r w:rsidR="0094573A">
        <w:rPr>
          <w:rFonts w:ascii="宋体" w:hAnsi="宋体" w:hint="eastAsia"/>
          <w:spacing w:val="8"/>
          <w:kern w:val="0"/>
          <w:sz w:val="28"/>
          <w:szCs w:val="28"/>
        </w:rPr>
        <w:t>（参会回执见附件1）。</w:t>
      </w:r>
    </w:p>
    <w:p w14:paraId="58B40112" w14:textId="10DB4D6B" w:rsidR="00101014" w:rsidRDefault="00101014" w:rsidP="00101014">
      <w:pPr>
        <w:widowControl/>
        <w:shd w:val="clear" w:color="auto" w:fill="FFFFFF"/>
        <w:spacing w:line="360" w:lineRule="auto"/>
        <w:ind w:firstLineChars="200" w:firstLine="592"/>
        <w:rPr>
          <w:rFonts w:ascii="宋体" w:hAnsi="宋体"/>
          <w:spacing w:val="8"/>
          <w:kern w:val="0"/>
          <w:sz w:val="28"/>
          <w:szCs w:val="28"/>
        </w:rPr>
      </w:pPr>
      <w:r>
        <w:rPr>
          <w:rFonts w:ascii="宋体" w:hAnsi="宋体" w:hint="eastAsia"/>
          <w:spacing w:val="8"/>
          <w:kern w:val="0"/>
          <w:sz w:val="28"/>
          <w:szCs w:val="28"/>
        </w:rPr>
        <w:t>主办单位：</w:t>
      </w:r>
    </w:p>
    <w:p w14:paraId="52214A7B" w14:textId="77777777" w:rsidR="00101014" w:rsidRDefault="00101014" w:rsidP="00101014">
      <w:pPr>
        <w:widowControl/>
        <w:shd w:val="clear" w:color="auto" w:fill="FFFFFF"/>
        <w:spacing w:line="360" w:lineRule="auto"/>
        <w:ind w:firstLineChars="200" w:firstLine="592"/>
        <w:rPr>
          <w:rFonts w:ascii="宋体" w:hAnsi="宋体"/>
          <w:spacing w:val="8"/>
          <w:kern w:val="0"/>
          <w:sz w:val="28"/>
          <w:szCs w:val="28"/>
        </w:rPr>
      </w:pPr>
      <w:r>
        <w:rPr>
          <w:rFonts w:ascii="宋体" w:hAnsi="宋体" w:hint="eastAsia"/>
          <w:spacing w:val="8"/>
          <w:kern w:val="0"/>
          <w:sz w:val="28"/>
          <w:szCs w:val="28"/>
        </w:rPr>
        <w:t>中国社会科学院马克思主义研究院</w:t>
      </w:r>
    </w:p>
    <w:p w14:paraId="623342F3" w14:textId="77777777" w:rsidR="00101014" w:rsidRDefault="00101014" w:rsidP="00101014">
      <w:pPr>
        <w:widowControl/>
        <w:shd w:val="clear" w:color="auto" w:fill="FFFFFF"/>
        <w:spacing w:line="360" w:lineRule="auto"/>
        <w:ind w:firstLineChars="200" w:firstLine="592"/>
        <w:rPr>
          <w:rFonts w:ascii="宋体" w:hAnsi="宋体"/>
          <w:spacing w:val="8"/>
          <w:kern w:val="0"/>
          <w:sz w:val="28"/>
          <w:szCs w:val="28"/>
        </w:rPr>
      </w:pPr>
      <w:r>
        <w:rPr>
          <w:rFonts w:ascii="宋体" w:hAnsi="宋体" w:hint="eastAsia"/>
          <w:spacing w:val="8"/>
          <w:kern w:val="0"/>
          <w:sz w:val="28"/>
          <w:szCs w:val="28"/>
        </w:rPr>
        <w:t>南开大学</w:t>
      </w:r>
    </w:p>
    <w:p w14:paraId="2F3F4F2D" w14:textId="77777777" w:rsidR="00464DF5" w:rsidRDefault="00101014" w:rsidP="00101014">
      <w:pPr>
        <w:widowControl/>
        <w:shd w:val="clear" w:color="auto" w:fill="FFFFFF"/>
        <w:spacing w:line="360" w:lineRule="auto"/>
        <w:ind w:firstLineChars="200" w:firstLine="592"/>
        <w:rPr>
          <w:rFonts w:ascii="宋体" w:hAnsi="宋体"/>
          <w:spacing w:val="8"/>
          <w:kern w:val="0"/>
          <w:sz w:val="28"/>
          <w:szCs w:val="28"/>
        </w:rPr>
      </w:pPr>
      <w:r>
        <w:rPr>
          <w:rFonts w:ascii="宋体" w:hAnsi="宋体" w:hint="eastAsia"/>
          <w:spacing w:val="8"/>
          <w:kern w:val="0"/>
          <w:sz w:val="28"/>
          <w:szCs w:val="28"/>
        </w:rPr>
        <w:t>承办单位：</w:t>
      </w:r>
    </w:p>
    <w:p w14:paraId="2048E7EE" w14:textId="27F6687C" w:rsidR="00464DF5" w:rsidRDefault="00101014" w:rsidP="00101014">
      <w:pPr>
        <w:widowControl/>
        <w:shd w:val="clear" w:color="auto" w:fill="FFFFFF"/>
        <w:spacing w:line="360" w:lineRule="auto"/>
        <w:ind w:firstLineChars="200" w:firstLine="560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中国社会科学院马克思主义研究院马克思主义中国化研究部</w:t>
      </w:r>
    </w:p>
    <w:p w14:paraId="177B6632" w14:textId="2ACD47D1" w:rsidR="00101014" w:rsidRPr="00101014" w:rsidRDefault="00101014" w:rsidP="00101014">
      <w:pPr>
        <w:widowControl/>
        <w:shd w:val="clear" w:color="auto" w:fill="FFFFFF"/>
        <w:spacing w:line="360" w:lineRule="auto"/>
        <w:ind w:firstLineChars="200" w:firstLine="560"/>
        <w:rPr>
          <w:rFonts w:ascii="宋体" w:hAnsi="宋体"/>
          <w:spacing w:val="8"/>
          <w:kern w:val="0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南开大学马克思主义学院</w:t>
      </w:r>
    </w:p>
    <w:p w14:paraId="07F52C7D" w14:textId="77777777" w:rsidR="0078700D" w:rsidRDefault="00464DF5" w:rsidP="0078700D">
      <w:pPr>
        <w:widowControl/>
        <w:shd w:val="clear" w:color="auto" w:fill="FFFFFF"/>
        <w:spacing w:line="360" w:lineRule="auto"/>
        <w:ind w:firstLineChars="200" w:firstLine="592"/>
        <w:rPr>
          <w:rFonts w:ascii="宋体" w:hAnsi="宋体"/>
          <w:spacing w:val="8"/>
          <w:kern w:val="0"/>
          <w:sz w:val="28"/>
          <w:szCs w:val="28"/>
        </w:rPr>
      </w:pPr>
      <w:r>
        <w:rPr>
          <w:rFonts w:ascii="宋体" w:hAnsi="宋体" w:hint="eastAsia"/>
          <w:spacing w:val="8"/>
          <w:kern w:val="0"/>
          <w:sz w:val="28"/>
          <w:szCs w:val="28"/>
        </w:rPr>
        <w:t>协办单位：</w:t>
      </w:r>
    </w:p>
    <w:p w14:paraId="7A63C2F9" w14:textId="7F80B6E3" w:rsidR="000472AC" w:rsidRDefault="000472AC" w:rsidP="0078700D">
      <w:pPr>
        <w:widowControl/>
        <w:shd w:val="clear" w:color="auto" w:fill="FFFFFF"/>
        <w:spacing w:line="360" w:lineRule="auto"/>
        <w:ind w:firstLineChars="200" w:firstLine="592"/>
        <w:rPr>
          <w:rFonts w:ascii="宋体" w:hAnsi="宋体"/>
          <w:spacing w:val="8"/>
          <w:kern w:val="0"/>
          <w:sz w:val="28"/>
          <w:szCs w:val="28"/>
        </w:rPr>
      </w:pPr>
      <w:r>
        <w:rPr>
          <w:rFonts w:ascii="宋体" w:hAnsi="宋体" w:hint="eastAsia"/>
          <w:spacing w:val="8"/>
          <w:kern w:val="0"/>
          <w:sz w:val="28"/>
          <w:szCs w:val="28"/>
        </w:rPr>
        <w:t>《马克思主义研究》编辑部</w:t>
      </w:r>
    </w:p>
    <w:p w14:paraId="6FB43CA3" w14:textId="56E81238" w:rsidR="000472AC" w:rsidRDefault="000472AC" w:rsidP="00464DF5">
      <w:pPr>
        <w:widowControl/>
        <w:shd w:val="clear" w:color="auto" w:fill="FFFFFF"/>
        <w:spacing w:line="360" w:lineRule="auto"/>
        <w:ind w:firstLineChars="200" w:firstLine="592"/>
        <w:rPr>
          <w:rFonts w:ascii="宋体" w:hAnsi="宋体"/>
          <w:spacing w:val="8"/>
          <w:kern w:val="0"/>
          <w:sz w:val="28"/>
          <w:szCs w:val="28"/>
        </w:rPr>
      </w:pPr>
      <w:r>
        <w:rPr>
          <w:rFonts w:ascii="宋体" w:hAnsi="宋体" w:hint="eastAsia"/>
          <w:spacing w:val="8"/>
          <w:kern w:val="0"/>
          <w:sz w:val="28"/>
          <w:szCs w:val="28"/>
        </w:rPr>
        <w:t>《思想理论教育导刊》编辑部</w:t>
      </w:r>
    </w:p>
    <w:p w14:paraId="1C42796D" w14:textId="77777777" w:rsidR="003B5169" w:rsidRDefault="003B5169" w:rsidP="003B5169">
      <w:pPr>
        <w:widowControl/>
        <w:shd w:val="clear" w:color="auto" w:fill="FFFFFF"/>
        <w:spacing w:line="360" w:lineRule="auto"/>
        <w:ind w:firstLineChars="200" w:firstLine="592"/>
        <w:rPr>
          <w:rFonts w:ascii="宋体" w:hAnsi="宋体"/>
          <w:spacing w:val="8"/>
          <w:kern w:val="0"/>
          <w:sz w:val="28"/>
          <w:szCs w:val="28"/>
        </w:rPr>
      </w:pPr>
      <w:r>
        <w:rPr>
          <w:rFonts w:ascii="宋体" w:hAnsi="宋体" w:hint="eastAsia"/>
          <w:spacing w:val="8"/>
          <w:kern w:val="0"/>
          <w:sz w:val="28"/>
          <w:szCs w:val="28"/>
        </w:rPr>
        <w:t>《教学与研究》编辑部</w:t>
      </w:r>
    </w:p>
    <w:p w14:paraId="200FE149" w14:textId="65E6813D" w:rsidR="003B5169" w:rsidRDefault="003B5169" w:rsidP="00464DF5">
      <w:pPr>
        <w:widowControl/>
        <w:shd w:val="clear" w:color="auto" w:fill="FFFFFF"/>
        <w:spacing w:line="360" w:lineRule="auto"/>
        <w:ind w:firstLineChars="200" w:firstLine="592"/>
        <w:rPr>
          <w:rFonts w:ascii="宋体" w:hAnsi="宋体"/>
          <w:spacing w:val="8"/>
          <w:kern w:val="0"/>
          <w:sz w:val="28"/>
          <w:szCs w:val="28"/>
        </w:rPr>
      </w:pPr>
      <w:r>
        <w:rPr>
          <w:rFonts w:ascii="宋体" w:hAnsi="宋体" w:hint="eastAsia"/>
          <w:spacing w:val="8"/>
          <w:kern w:val="0"/>
          <w:sz w:val="28"/>
          <w:szCs w:val="28"/>
        </w:rPr>
        <w:t>《马克思主义理论学科研究》</w:t>
      </w:r>
      <w:r>
        <w:rPr>
          <w:rFonts w:ascii="宋体" w:hAnsi="宋体" w:hint="eastAsia"/>
          <w:spacing w:val="8"/>
          <w:kern w:val="0"/>
          <w:sz w:val="28"/>
          <w:szCs w:val="28"/>
        </w:rPr>
        <w:t>编辑部</w:t>
      </w:r>
    </w:p>
    <w:p w14:paraId="371556C5" w14:textId="56F8E809" w:rsidR="003B5169" w:rsidRPr="003B5169" w:rsidRDefault="003B5169" w:rsidP="00464DF5">
      <w:pPr>
        <w:widowControl/>
        <w:shd w:val="clear" w:color="auto" w:fill="FFFFFF"/>
        <w:spacing w:line="360" w:lineRule="auto"/>
        <w:ind w:firstLineChars="200" w:firstLine="592"/>
        <w:rPr>
          <w:rFonts w:ascii="宋体" w:hAnsi="宋体" w:hint="eastAsia"/>
          <w:spacing w:val="8"/>
          <w:kern w:val="0"/>
          <w:sz w:val="28"/>
          <w:szCs w:val="28"/>
        </w:rPr>
      </w:pPr>
      <w:r>
        <w:rPr>
          <w:rFonts w:ascii="宋体" w:hAnsi="宋体" w:hint="eastAsia"/>
          <w:spacing w:val="8"/>
          <w:kern w:val="0"/>
          <w:sz w:val="28"/>
          <w:szCs w:val="28"/>
        </w:rPr>
        <w:lastRenderedPageBreak/>
        <w:t>《道德与文明》</w:t>
      </w:r>
      <w:r>
        <w:rPr>
          <w:rFonts w:ascii="宋体" w:hAnsi="宋体" w:hint="eastAsia"/>
          <w:spacing w:val="8"/>
          <w:kern w:val="0"/>
          <w:sz w:val="28"/>
          <w:szCs w:val="28"/>
        </w:rPr>
        <w:t>编辑部</w:t>
      </w:r>
    </w:p>
    <w:p w14:paraId="252E1E89" w14:textId="08E954B8" w:rsidR="00AB0249" w:rsidRDefault="00177662" w:rsidP="00464DF5">
      <w:pPr>
        <w:widowControl/>
        <w:shd w:val="clear" w:color="auto" w:fill="FFFFFF"/>
        <w:spacing w:line="360" w:lineRule="auto"/>
        <w:ind w:firstLineChars="200" w:firstLine="592"/>
        <w:rPr>
          <w:rFonts w:ascii="宋体" w:hAnsi="宋体"/>
          <w:spacing w:val="8"/>
          <w:kern w:val="0"/>
          <w:sz w:val="28"/>
          <w:szCs w:val="28"/>
        </w:rPr>
      </w:pPr>
      <w:r>
        <w:rPr>
          <w:rFonts w:ascii="宋体" w:hAnsi="宋体" w:hint="eastAsia"/>
          <w:spacing w:val="8"/>
          <w:kern w:val="0"/>
          <w:sz w:val="28"/>
          <w:szCs w:val="28"/>
        </w:rPr>
        <w:t>《</w:t>
      </w:r>
      <w:r w:rsidR="00AB0249">
        <w:rPr>
          <w:rFonts w:ascii="宋体" w:hAnsi="宋体" w:hint="eastAsia"/>
          <w:spacing w:val="8"/>
          <w:kern w:val="0"/>
          <w:sz w:val="28"/>
          <w:szCs w:val="28"/>
        </w:rPr>
        <w:t>南开学报</w:t>
      </w:r>
      <w:r>
        <w:rPr>
          <w:rFonts w:ascii="宋体" w:hAnsi="宋体" w:hint="eastAsia"/>
          <w:spacing w:val="8"/>
          <w:kern w:val="0"/>
          <w:sz w:val="28"/>
          <w:szCs w:val="28"/>
        </w:rPr>
        <w:t>》（哲学社会科学版）</w:t>
      </w:r>
      <w:r w:rsidR="000472AC">
        <w:rPr>
          <w:rFonts w:ascii="宋体" w:hAnsi="宋体" w:hint="eastAsia"/>
          <w:spacing w:val="8"/>
          <w:kern w:val="0"/>
          <w:sz w:val="28"/>
          <w:szCs w:val="28"/>
        </w:rPr>
        <w:t>编辑部</w:t>
      </w:r>
    </w:p>
    <w:p w14:paraId="6AE907E3" w14:textId="25EA8A2C" w:rsidR="00AB0249" w:rsidRDefault="003B5169" w:rsidP="00464DF5">
      <w:pPr>
        <w:widowControl/>
        <w:shd w:val="clear" w:color="auto" w:fill="FFFFFF"/>
        <w:spacing w:line="360" w:lineRule="auto"/>
        <w:ind w:firstLineChars="200" w:firstLine="592"/>
        <w:rPr>
          <w:rFonts w:ascii="宋体" w:hAnsi="宋体"/>
          <w:spacing w:val="8"/>
          <w:kern w:val="0"/>
          <w:sz w:val="28"/>
          <w:szCs w:val="28"/>
        </w:rPr>
      </w:pPr>
      <w:r>
        <w:rPr>
          <w:rFonts w:ascii="宋体" w:hAnsi="宋体" w:hint="eastAsia"/>
          <w:spacing w:val="8"/>
          <w:kern w:val="0"/>
          <w:sz w:val="28"/>
          <w:szCs w:val="28"/>
        </w:rPr>
        <w:t>《马克思主义理论教学与研究》</w:t>
      </w:r>
      <w:r>
        <w:rPr>
          <w:rFonts w:ascii="宋体" w:hAnsi="宋体" w:hint="eastAsia"/>
          <w:spacing w:val="8"/>
          <w:kern w:val="0"/>
          <w:sz w:val="28"/>
          <w:szCs w:val="28"/>
        </w:rPr>
        <w:t>编辑部</w:t>
      </w:r>
    </w:p>
    <w:p w14:paraId="51480DA7" w14:textId="77777777" w:rsidR="00464DF5" w:rsidRDefault="00464DF5" w:rsidP="00464DF5">
      <w:pPr>
        <w:widowControl/>
        <w:shd w:val="clear" w:color="auto" w:fill="FFFFFF"/>
        <w:spacing w:line="360" w:lineRule="auto"/>
        <w:jc w:val="right"/>
        <w:rPr>
          <w:rFonts w:ascii="宋体" w:hAnsi="宋体"/>
          <w:spacing w:val="8"/>
          <w:kern w:val="0"/>
          <w:sz w:val="28"/>
          <w:szCs w:val="28"/>
        </w:rPr>
      </w:pPr>
      <w:r>
        <w:rPr>
          <w:rFonts w:ascii="宋体" w:hAnsi="宋体" w:hint="eastAsia"/>
          <w:spacing w:val="8"/>
          <w:kern w:val="0"/>
          <w:sz w:val="28"/>
          <w:szCs w:val="28"/>
        </w:rPr>
        <w:t>2024年</w:t>
      </w:r>
      <w:r>
        <w:rPr>
          <w:rFonts w:ascii="宋体" w:hAnsi="宋体"/>
          <w:spacing w:val="8"/>
          <w:kern w:val="0"/>
          <w:sz w:val="28"/>
          <w:szCs w:val="28"/>
        </w:rPr>
        <w:t>10</w:t>
      </w:r>
      <w:r>
        <w:rPr>
          <w:rFonts w:ascii="宋体" w:hAnsi="宋体" w:hint="eastAsia"/>
          <w:spacing w:val="8"/>
          <w:kern w:val="0"/>
          <w:sz w:val="28"/>
          <w:szCs w:val="28"/>
        </w:rPr>
        <w:t>月</w:t>
      </w:r>
    </w:p>
    <w:p w14:paraId="37BBCB5D" w14:textId="6954497A" w:rsidR="00B92DE2" w:rsidRDefault="00B92DE2" w:rsidP="00B92DE2">
      <w:pPr>
        <w:pStyle w:val="a3"/>
        <w:spacing w:before="0" w:beforeAutospacing="0" w:after="0" w:afterAutospacing="0"/>
        <w:ind w:firstLine="560"/>
        <w:jc w:val="both"/>
        <w:rPr>
          <w:color w:val="000000"/>
          <w:sz w:val="28"/>
          <w:szCs w:val="28"/>
        </w:rPr>
      </w:pPr>
    </w:p>
    <w:p w14:paraId="6193ACA1" w14:textId="7952781F" w:rsidR="007E73E4" w:rsidRDefault="007E73E4" w:rsidP="00B92DE2">
      <w:pPr>
        <w:pStyle w:val="a3"/>
        <w:spacing w:before="0" w:beforeAutospacing="0" w:after="0" w:afterAutospacing="0"/>
        <w:ind w:firstLine="560"/>
        <w:jc w:val="both"/>
        <w:rPr>
          <w:color w:val="000000"/>
          <w:sz w:val="28"/>
          <w:szCs w:val="28"/>
        </w:rPr>
      </w:pPr>
    </w:p>
    <w:p w14:paraId="6BD74315" w14:textId="3C35665A" w:rsidR="007E73E4" w:rsidRDefault="007E73E4" w:rsidP="00B92DE2">
      <w:pPr>
        <w:pStyle w:val="a3"/>
        <w:spacing w:before="0" w:beforeAutospacing="0" w:after="0" w:afterAutospacing="0"/>
        <w:ind w:firstLine="560"/>
        <w:jc w:val="both"/>
        <w:rPr>
          <w:color w:val="000000"/>
          <w:sz w:val="28"/>
          <w:szCs w:val="28"/>
        </w:rPr>
      </w:pPr>
    </w:p>
    <w:p w14:paraId="67A46FEC" w14:textId="2A6699C9" w:rsidR="007E73E4" w:rsidRDefault="007E73E4" w:rsidP="00B92DE2">
      <w:pPr>
        <w:pStyle w:val="a3"/>
        <w:spacing w:before="0" w:beforeAutospacing="0" w:after="0" w:afterAutospacing="0"/>
        <w:ind w:firstLine="560"/>
        <w:jc w:val="both"/>
        <w:rPr>
          <w:color w:val="000000"/>
          <w:sz w:val="28"/>
          <w:szCs w:val="28"/>
        </w:rPr>
      </w:pPr>
    </w:p>
    <w:p w14:paraId="3D2680D2" w14:textId="0928D91A" w:rsidR="007E73E4" w:rsidRDefault="007E73E4" w:rsidP="00B92DE2">
      <w:pPr>
        <w:pStyle w:val="a3"/>
        <w:spacing w:before="0" w:beforeAutospacing="0" w:after="0" w:afterAutospacing="0"/>
        <w:ind w:firstLine="560"/>
        <w:jc w:val="both"/>
        <w:rPr>
          <w:color w:val="000000"/>
          <w:sz w:val="28"/>
          <w:szCs w:val="28"/>
        </w:rPr>
      </w:pPr>
    </w:p>
    <w:p w14:paraId="7F1D61A1" w14:textId="25375D9E" w:rsidR="007E73E4" w:rsidRDefault="007E73E4" w:rsidP="00B92DE2">
      <w:pPr>
        <w:pStyle w:val="a3"/>
        <w:spacing w:before="0" w:beforeAutospacing="0" w:after="0" w:afterAutospacing="0"/>
        <w:ind w:firstLine="560"/>
        <w:jc w:val="both"/>
        <w:rPr>
          <w:color w:val="000000"/>
          <w:sz w:val="28"/>
          <w:szCs w:val="28"/>
        </w:rPr>
      </w:pPr>
    </w:p>
    <w:p w14:paraId="580F4140" w14:textId="5C471FB2" w:rsidR="007E73E4" w:rsidRDefault="007E73E4" w:rsidP="00B92DE2">
      <w:pPr>
        <w:pStyle w:val="a3"/>
        <w:spacing w:before="0" w:beforeAutospacing="0" w:after="0" w:afterAutospacing="0"/>
        <w:ind w:firstLine="560"/>
        <w:jc w:val="both"/>
        <w:rPr>
          <w:color w:val="000000"/>
          <w:sz w:val="28"/>
          <w:szCs w:val="28"/>
        </w:rPr>
      </w:pPr>
    </w:p>
    <w:p w14:paraId="2F97DBA3" w14:textId="6FD1CC3C" w:rsidR="007E73E4" w:rsidRDefault="007E73E4" w:rsidP="00B92DE2">
      <w:pPr>
        <w:pStyle w:val="a3"/>
        <w:spacing w:before="0" w:beforeAutospacing="0" w:after="0" w:afterAutospacing="0"/>
        <w:ind w:firstLine="560"/>
        <w:jc w:val="both"/>
        <w:rPr>
          <w:color w:val="000000"/>
          <w:sz w:val="28"/>
          <w:szCs w:val="28"/>
        </w:rPr>
      </w:pPr>
    </w:p>
    <w:p w14:paraId="5E9519B3" w14:textId="1907C444" w:rsidR="007E73E4" w:rsidRDefault="007E73E4" w:rsidP="00B92DE2">
      <w:pPr>
        <w:pStyle w:val="a3"/>
        <w:spacing w:before="0" w:beforeAutospacing="0" w:after="0" w:afterAutospacing="0"/>
        <w:ind w:firstLine="560"/>
        <w:jc w:val="both"/>
        <w:rPr>
          <w:color w:val="000000"/>
          <w:sz w:val="28"/>
          <w:szCs w:val="28"/>
        </w:rPr>
      </w:pPr>
    </w:p>
    <w:p w14:paraId="5A012F2E" w14:textId="7A7BE6AD" w:rsidR="007E73E4" w:rsidRDefault="007E73E4" w:rsidP="00B92DE2">
      <w:pPr>
        <w:pStyle w:val="a3"/>
        <w:spacing w:before="0" w:beforeAutospacing="0" w:after="0" w:afterAutospacing="0"/>
        <w:ind w:firstLine="560"/>
        <w:jc w:val="both"/>
        <w:rPr>
          <w:color w:val="000000"/>
          <w:sz w:val="28"/>
          <w:szCs w:val="28"/>
        </w:rPr>
      </w:pPr>
    </w:p>
    <w:p w14:paraId="7E4D7B6C" w14:textId="7D84D2BF" w:rsidR="007E73E4" w:rsidRDefault="007E73E4" w:rsidP="00B92DE2">
      <w:pPr>
        <w:pStyle w:val="a3"/>
        <w:spacing w:before="0" w:beforeAutospacing="0" w:after="0" w:afterAutospacing="0"/>
        <w:ind w:firstLine="560"/>
        <w:jc w:val="both"/>
        <w:rPr>
          <w:color w:val="000000"/>
          <w:sz w:val="28"/>
          <w:szCs w:val="28"/>
        </w:rPr>
      </w:pPr>
    </w:p>
    <w:p w14:paraId="6B95D49B" w14:textId="6E0A3BD0" w:rsidR="007E73E4" w:rsidRDefault="007E73E4" w:rsidP="00B92DE2">
      <w:pPr>
        <w:pStyle w:val="a3"/>
        <w:spacing w:before="0" w:beforeAutospacing="0" w:after="0" w:afterAutospacing="0"/>
        <w:ind w:firstLine="560"/>
        <w:jc w:val="both"/>
        <w:rPr>
          <w:color w:val="000000"/>
          <w:sz w:val="28"/>
          <w:szCs w:val="28"/>
        </w:rPr>
      </w:pPr>
    </w:p>
    <w:p w14:paraId="19A57DFF" w14:textId="7CDF549C" w:rsidR="007E73E4" w:rsidRDefault="007E73E4" w:rsidP="00B92DE2">
      <w:pPr>
        <w:pStyle w:val="a3"/>
        <w:spacing w:before="0" w:beforeAutospacing="0" w:after="0" w:afterAutospacing="0"/>
        <w:ind w:firstLine="560"/>
        <w:jc w:val="both"/>
        <w:rPr>
          <w:color w:val="000000"/>
          <w:sz w:val="28"/>
          <w:szCs w:val="28"/>
        </w:rPr>
      </w:pPr>
    </w:p>
    <w:p w14:paraId="1EBDCE9F" w14:textId="72AC7D9B" w:rsidR="007E73E4" w:rsidRDefault="007E73E4" w:rsidP="00B92DE2">
      <w:pPr>
        <w:pStyle w:val="a3"/>
        <w:spacing w:before="0" w:beforeAutospacing="0" w:after="0" w:afterAutospacing="0"/>
        <w:ind w:firstLine="560"/>
        <w:jc w:val="both"/>
        <w:rPr>
          <w:color w:val="000000"/>
          <w:sz w:val="28"/>
          <w:szCs w:val="28"/>
        </w:rPr>
      </w:pPr>
    </w:p>
    <w:p w14:paraId="5E5B86F6" w14:textId="78557BAE" w:rsidR="007E73E4" w:rsidRDefault="007E73E4" w:rsidP="00B92DE2">
      <w:pPr>
        <w:pStyle w:val="a3"/>
        <w:spacing w:before="0" w:beforeAutospacing="0" w:after="0" w:afterAutospacing="0"/>
        <w:ind w:firstLine="560"/>
        <w:jc w:val="both"/>
        <w:rPr>
          <w:color w:val="000000"/>
          <w:sz w:val="28"/>
          <w:szCs w:val="28"/>
        </w:rPr>
      </w:pPr>
    </w:p>
    <w:p w14:paraId="0276CD22" w14:textId="22A83BD7" w:rsidR="007E73E4" w:rsidRDefault="007E73E4" w:rsidP="00B92DE2">
      <w:pPr>
        <w:pStyle w:val="a3"/>
        <w:spacing w:before="0" w:beforeAutospacing="0" w:after="0" w:afterAutospacing="0"/>
        <w:ind w:firstLine="560"/>
        <w:jc w:val="both"/>
        <w:rPr>
          <w:color w:val="000000"/>
          <w:sz w:val="28"/>
          <w:szCs w:val="28"/>
        </w:rPr>
      </w:pPr>
    </w:p>
    <w:p w14:paraId="2B0C5A36" w14:textId="13ED8F74" w:rsidR="007E73E4" w:rsidRDefault="007E73E4" w:rsidP="00B92DE2">
      <w:pPr>
        <w:pStyle w:val="a3"/>
        <w:spacing w:before="0" w:beforeAutospacing="0" w:after="0" w:afterAutospacing="0"/>
        <w:ind w:firstLine="560"/>
        <w:jc w:val="both"/>
        <w:rPr>
          <w:color w:val="000000"/>
          <w:sz w:val="28"/>
          <w:szCs w:val="28"/>
        </w:rPr>
      </w:pPr>
    </w:p>
    <w:p w14:paraId="1BA513B5" w14:textId="26F1D3EF" w:rsidR="007E73E4" w:rsidRDefault="007E73E4" w:rsidP="00B92DE2">
      <w:pPr>
        <w:pStyle w:val="a3"/>
        <w:spacing w:before="0" w:beforeAutospacing="0" w:after="0" w:afterAutospacing="0"/>
        <w:ind w:firstLine="560"/>
        <w:jc w:val="both"/>
        <w:rPr>
          <w:color w:val="000000"/>
          <w:sz w:val="28"/>
          <w:szCs w:val="28"/>
        </w:rPr>
      </w:pPr>
    </w:p>
    <w:p w14:paraId="265C2EC0" w14:textId="02C82768" w:rsidR="007E73E4" w:rsidRPr="00975E2E" w:rsidRDefault="007E73E4" w:rsidP="00B92DE2">
      <w:pPr>
        <w:pStyle w:val="a3"/>
        <w:spacing w:before="0" w:beforeAutospacing="0" w:after="0" w:afterAutospacing="0"/>
        <w:ind w:firstLine="560"/>
        <w:jc w:val="both"/>
        <w:rPr>
          <w:color w:val="000000"/>
          <w:sz w:val="21"/>
          <w:szCs w:val="21"/>
        </w:rPr>
      </w:pPr>
      <w:r w:rsidRPr="00975E2E">
        <w:rPr>
          <w:rFonts w:hint="eastAsia"/>
          <w:color w:val="000000"/>
          <w:sz w:val="21"/>
          <w:szCs w:val="21"/>
        </w:rPr>
        <w:lastRenderedPageBreak/>
        <w:t>附件1</w:t>
      </w:r>
    </w:p>
    <w:p w14:paraId="40885D8C" w14:textId="7BFBA56E" w:rsidR="007E73E4" w:rsidRDefault="007E73E4" w:rsidP="007E73E4">
      <w:pPr>
        <w:jc w:val="center"/>
        <w:rPr>
          <w:rFonts w:ascii="方正小标宋_GBK" w:eastAsia="方正小标宋_GBK" w:hAnsi="方正小标宋_GBK" w:cs="方正小标宋_GBK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/>
          <w:sz w:val="44"/>
          <w:szCs w:val="44"/>
          <w:lang w:bidi="ar"/>
        </w:rPr>
        <w:t>2024年全国思想政治教育学术研讨会</w:t>
      </w:r>
    </w:p>
    <w:p w14:paraId="4A7990F6" w14:textId="77777777" w:rsidR="007E73E4" w:rsidRDefault="007E73E4" w:rsidP="007E73E4">
      <w:pPr>
        <w:jc w:val="center"/>
        <w:rPr>
          <w:rFonts w:ascii="方正小标宋_GBK" w:eastAsia="方正小标宋_GBK" w:hAnsi="DengXian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  <w:lang w:bidi="ar"/>
        </w:rPr>
        <w:t>参会回执</w:t>
      </w:r>
    </w:p>
    <w:p w14:paraId="34BB03B0" w14:textId="77777777" w:rsidR="007E73E4" w:rsidRDefault="007E73E4" w:rsidP="007E73E4">
      <w:pPr>
        <w:widowControl/>
        <w:jc w:val="center"/>
        <w:rPr>
          <w:rFonts w:ascii="黑体" w:eastAsia="黑体" w:hAnsi="宋体"/>
          <w:b/>
          <w:color w:val="FF0000"/>
          <w:kern w:val="0"/>
          <w:szCs w:val="21"/>
        </w:rPr>
      </w:pPr>
      <w:r>
        <w:rPr>
          <w:rFonts w:ascii="黑体" w:eastAsia="黑体" w:hAnsi="宋体" w:hint="eastAsia"/>
          <w:b/>
          <w:color w:val="FF0000"/>
          <w:kern w:val="0"/>
          <w:szCs w:val="21"/>
          <w:lang w:bidi="ar"/>
        </w:rPr>
        <w:t xml:space="preserve"> 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850"/>
        <w:gridCol w:w="993"/>
        <w:gridCol w:w="1275"/>
        <w:gridCol w:w="142"/>
        <w:gridCol w:w="2268"/>
      </w:tblGrid>
      <w:tr w:rsidR="007E73E4" w14:paraId="376CB092" w14:textId="77777777" w:rsidTr="00EB643A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3402" w14:textId="77777777" w:rsidR="007E73E4" w:rsidRDefault="007E73E4" w:rsidP="00EB643A">
            <w:pPr>
              <w:widowControl/>
              <w:spacing w:line="0" w:lineRule="atLeast"/>
              <w:jc w:val="center"/>
              <w:rPr>
                <w:rFonts w:ascii="宋体" w:eastAsia="DengXian" w:hAnsi="宋体"/>
                <w:b/>
                <w:sz w:val="24"/>
                <w:szCs w:val="24"/>
              </w:rPr>
            </w:pPr>
            <w:r>
              <w:rPr>
                <w:rFonts w:ascii="DengXian" w:eastAsia="DengXian" w:hAnsi="DengXian" w:cs="DengXian" w:hint="eastAsia"/>
                <w:b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CE59F" w14:textId="77777777" w:rsidR="007E73E4" w:rsidRDefault="007E73E4" w:rsidP="00EB643A">
            <w:pPr>
              <w:widowControl/>
              <w:spacing w:line="0" w:lineRule="atLeast"/>
              <w:jc w:val="center"/>
              <w:rPr>
                <w:rFonts w:ascii="宋体" w:eastAsia="DengXian" w:hAnsi="宋体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20E1B" w14:textId="77777777" w:rsidR="007E73E4" w:rsidRDefault="007E73E4" w:rsidP="00EB643A">
            <w:pPr>
              <w:widowControl/>
              <w:spacing w:line="0" w:lineRule="atLeast"/>
              <w:jc w:val="center"/>
              <w:rPr>
                <w:rFonts w:ascii="宋体" w:eastAsia="DengXian" w:hAnsi="宋体"/>
                <w:b/>
                <w:sz w:val="24"/>
                <w:szCs w:val="24"/>
              </w:rPr>
            </w:pPr>
            <w:r>
              <w:rPr>
                <w:rFonts w:ascii="DengXian" w:eastAsia="DengXian" w:hAnsi="DengXian" w:cs="DengXian" w:hint="eastAsia"/>
                <w:b/>
                <w:sz w:val="24"/>
                <w:szCs w:val="24"/>
                <w:lang w:bidi="ar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3F9B3" w14:textId="77777777" w:rsidR="007E73E4" w:rsidRDefault="007E73E4" w:rsidP="00EB643A">
            <w:pPr>
              <w:widowControl/>
              <w:spacing w:line="0" w:lineRule="atLeast"/>
              <w:jc w:val="center"/>
              <w:rPr>
                <w:rFonts w:ascii="宋体" w:eastAsia="DengXian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F2457" w14:textId="77777777" w:rsidR="007E73E4" w:rsidRDefault="007E73E4" w:rsidP="00EB643A">
            <w:pPr>
              <w:widowControl/>
              <w:spacing w:line="0" w:lineRule="atLeast"/>
              <w:jc w:val="center"/>
              <w:rPr>
                <w:rFonts w:ascii="宋体" w:eastAsia="DengXian" w:hAnsi="宋体"/>
                <w:b/>
                <w:sz w:val="24"/>
                <w:szCs w:val="24"/>
              </w:rPr>
            </w:pPr>
            <w:r>
              <w:rPr>
                <w:rFonts w:ascii="DengXian" w:eastAsia="DengXian" w:hAnsi="DengXian" w:cs="DengXian" w:hint="eastAsia"/>
                <w:b/>
                <w:sz w:val="24"/>
                <w:szCs w:val="24"/>
                <w:lang w:bidi="ar"/>
              </w:rPr>
              <w:t>职务</w:t>
            </w:r>
            <w:r>
              <w:rPr>
                <w:rFonts w:ascii="宋体" w:hAnsi="宋体" w:hint="eastAsia"/>
                <w:b/>
                <w:sz w:val="24"/>
                <w:szCs w:val="24"/>
                <w:lang w:bidi="ar"/>
              </w:rPr>
              <w:t>/</w:t>
            </w:r>
            <w:r>
              <w:rPr>
                <w:rFonts w:ascii="DengXian" w:eastAsia="DengXian" w:hAnsi="DengXian" w:cs="DengXian" w:hint="eastAsia"/>
                <w:b/>
                <w:sz w:val="24"/>
                <w:szCs w:val="24"/>
                <w:lang w:bidi="ar"/>
              </w:rPr>
              <w:t>职称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1EF0E" w14:textId="77777777" w:rsidR="007E73E4" w:rsidRDefault="007E73E4" w:rsidP="00EB643A">
            <w:pPr>
              <w:widowControl/>
              <w:spacing w:line="0" w:lineRule="atLeast"/>
              <w:jc w:val="center"/>
              <w:rPr>
                <w:rFonts w:ascii="宋体" w:eastAsia="DengXian" w:hAnsi="宋体"/>
                <w:b/>
                <w:sz w:val="24"/>
                <w:szCs w:val="24"/>
              </w:rPr>
            </w:pPr>
          </w:p>
        </w:tc>
      </w:tr>
      <w:tr w:rsidR="007E73E4" w14:paraId="784FF770" w14:textId="77777777" w:rsidTr="00EB643A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ABA0" w14:textId="77777777" w:rsidR="007E73E4" w:rsidRDefault="007E73E4" w:rsidP="00EB643A">
            <w:pPr>
              <w:widowControl/>
              <w:spacing w:line="0" w:lineRule="atLeast"/>
              <w:jc w:val="center"/>
              <w:rPr>
                <w:rFonts w:ascii="宋体" w:eastAsia="DengXian" w:hAnsi="宋体"/>
                <w:b/>
                <w:sz w:val="24"/>
                <w:szCs w:val="24"/>
              </w:rPr>
            </w:pPr>
            <w:r>
              <w:rPr>
                <w:rFonts w:ascii="DengXian" w:eastAsia="DengXian" w:hAnsi="DengXian" w:cs="DengXian" w:hint="eastAsia"/>
                <w:b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B0A1E" w14:textId="77777777" w:rsidR="007E73E4" w:rsidRDefault="007E73E4" w:rsidP="00EB643A">
            <w:pPr>
              <w:widowControl/>
              <w:spacing w:line="0" w:lineRule="atLeast"/>
              <w:jc w:val="center"/>
              <w:rPr>
                <w:rFonts w:ascii="宋体" w:eastAsia="DengXian" w:hAnsi="宋体"/>
                <w:b/>
                <w:sz w:val="24"/>
                <w:szCs w:val="24"/>
              </w:rPr>
            </w:pPr>
          </w:p>
        </w:tc>
      </w:tr>
      <w:tr w:rsidR="007E73E4" w14:paraId="204FC01D" w14:textId="77777777" w:rsidTr="00EB643A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7C06" w14:textId="77777777" w:rsidR="007E73E4" w:rsidRDefault="007E73E4" w:rsidP="00EB643A">
            <w:pPr>
              <w:widowControl/>
              <w:spacing w:line="0" w:lineRule="atLeast"/>
              <w:jc w:val="center"/>
              <w:rPr>
                <w:rFonts w:ascii="宋体" w:eastAsia="DengXian" w:hAnsi="宋体"/>
                <w:b/>
                <w:sz w:val="24"/>
                <w:szCs w:val="24"/>
              </w:rPr>
            </w:pPr>
            <w:r>
              <w:rPr>
                <w:rFonts w:ascii="DengXian" w:eastAsia="DengXian" w:hAnsi="DengXian" w:cs="DengXian" w:hint="eastAsia"/>
                <w:b/>
                <w:sz w:val="24"/>
                <w:szCs w:val="24"/>
                <w:lang w:bidi="ar"/>
              </w:rPr>
              <w:t>通讯地址（含邮编）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6C13B" w14:textId="77777777" w:rsidR="007E73E4" w:rsidRDefault="007E73E4" w:rsidP="00EB643A">
            <w:pPr>
              <w:widowControl/>
              <w:spacing w:line="0" w:lineRule="atLeast"/>
              <w:jc w:val="center"/>
              <w:rPr>
                <w:rFonts w:ascii="宋体" w:eastAsia="DengXian" w:hAnsi="宋体"/>
                <w:b/>
                <w:sz w:val="24"/>
                <w:szCs w:val="24"/>
              </w:rPr>
            </w:pPr>
          </w:p>
        </w:tc>
      </w:tr>
      <w:tr w:rsidR="007E73E4" w14:paraId="2D3DBCA5" w14:textId="77777777" w:rsidTr="00EB643A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DD8C" w14:textId="77777777" w:rsidR="007E73E4" w:rsidRDefault="007E73E4" w:rsidP="00EB643A">
            <w:pPr>
              <w:widowControl/>
              <w:spacing w:line="0" w:lineRule="atLeast"/>
              <w:jc w:val="center"/>
              <w:rPr>
                <w:rFonts w:ascii="宋体" w:eastAsia="DengXian" w:hAnsi="宋体"/>
                <w:b/>
                <w:sz w:val="24"/>
                <w:szCs w:val="24"/>
              </w:rPr>
            </w:pPr>
            <w:r>
              <w:rPr>
                <w:rFonts w:ascii="DengXian" w:eastAsia="DengXian" w:hAnsi="DengXian" w:cs="DengXian" w:hint="eastAsia"/>
                <w:b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5027F" w14:textId="77777777" w:rsidR="007E73E4" w:rsidRDefault="007E73E4" w:rsidP="00EB643A">
            <w:pPr>
              <w:widowControl/>
              <w:spacing w:line="0" w:lineRule="atLeast"/>
              <w:jc w:val="center"/>
              <w:rPr>
                <w:rFonts w:ascii="宋体" w:eastAsia="DengXian" w:hAnsi="宋体"/>
                <w:b/>
                <w:sz w:val="24"/>
                <w:szCs w:val="24"/>
              </w:rPr>
            </w:pPr>
          </w:p>
        </w:tc>
      </w:tr>
      <w:tr w:rsidR="007E73E4" w14:paraId="2D8999C8" w14:textId="77777777" w:rsidTr="00EB643A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DF2F" w14:textId="77777777" w:rsidR="007E73E4" w:rsidRDefault="007E73E4" w:rsidP="00EB643A">
            <w:pPr>
              <w:widowControl/>
              <w:spacing w:line="0" w:lineRule="atLeast"/>
              <w:jc w:val="center"/>
              <w:rPr>
                <w:rFonts w:ascii="宋体" w:eastAsia="DengXian" w:hAnsi="宋体"/>
                <w:b/>
                <w:sz w:val="24"/>
                <w:szCs w:val="24"/>
              </w:rPr>
            </w:pPr>
            <w:r>
              <w:rPr>
                <w:rFonts w:ascii="DengXian" w:eastAsia="DengXian" w:hAnsi="DengXian" w:cs="DengXian" w:hint="eastAsia"/>
                <w:b/>
                <w:sz w:val="24"/>
                <w:szCs w:val="24"/>
                <w:lang w:bidi="ar"/>
              </w:rPr>
              <w:t>报告题目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0CE5C" w14:textId="77777777" w:rsidR="007E73E4" w:rsidRDefault="007E73E4" w:rsidP="00EB643A">
            <w:pPr>
              <w:widowControl/>
              <w:spacing w:line="0" w:lineRule="atLeast"/>
              <w:jc w:val="center"/>
              <w:rPr>
                <w:rFonts w:ascii="宋体" w:eastAsia="DengXian" w:hAnsi="宋体"/>
                <w:b/>
                <w:sz w:val="24"/>
                <w:szCs w:val="24"/>
              </w:rPr>
            </w:pPr>
          </w:p>
        </w:tc>
      </w:tr>
      <w:tr w:rsidR="007E73E4" w14:paraId="4E31E9E9" w14:textId="77777777" w:rsidTr="00EB643A">
        <w:trPr>
          <w:trHeight w:val="7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58E3" w14:textId="77777777" w:rsidR="007E73E4" w:rsidRDefault="007E73E4" w:rsidP="00EB643A">
            <w:pPr>
              <w:widowControl/>
              <w:spacing w:line="440" w:lineRule="exact"/>
              <w:jc w:val="center"/>
              <w:rPr>
                <w:rFonts w:ascii="宋体" w:eastAsia="DengXian" w:hAnsi="宋体"/>
                <w:b/>
                <w:sz w:val="24"/>
                <w:szCs w:val="24"/>
              </w:rPr>
            </w:pPr>
            <w:r>
              <w:rPr>
                <w:rFonts w:ascii="DengXian" w:eastAsia="DengXian" w:hAnsi="DengXian" w:cs="DengXian" w:hint="eastAsia"/>
                <w:b/>
                <w:sz w:val="24"/>
                <w:szCs w:val="24"/>
                <w:lang w:bidi="ar"/>
              </w:rPr>
              <w:t>住宿时间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7BE07" w14:textId="77777777" w:rsidR="007E73E4" w:rsidRDefault="007E73E4" w:rsidP="00EB643A">
            <w:pPr>
              <w:widowControl/>
              <w:snapToGrid w:val="0"/>
              <w:spacing w:line="440" w:lineRule="exact"/>
              <w:jc w:val="center"/>
              <w:rPr>
                <w:rFonts w:ascii="宋体" w:eastAsia="DengXian" w:hAnsi="宋体"/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7E73E4" w14:paraId="67FFF8B7" w14:textId="77777777" w:rsidTr="00EB643A">
        <w:trPr>
          <w:trHeight w:val="7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618A" w14:textId="77777777" w:rsidR="007E73E4" w:rsidRDefault="007E73E4" w:rsidP="00EB643A">
            <w:pPr>
              <w:widowControl/>
              <w:spacing w:line="440" w:lineRule="exact"/>
              <w:jc w:val="center"/>
              <w:rPr>
                <w:rFonts w:ascii="宋体" w:eastAsia="DengXian" w:hAnsi="宋体"/>
                <w:b/>
                <w:sz w:val="24"/>
                <w:szCs w:val="24"/>
              </w:rPr>
            </w:pPr>
            <w:r>
              <w:rPr>
                <w:rFonts w:ascii="DengXian" w:eastAsia="DengXian" w:hAnsi="DengXian" w:cs="DengXian" w:hint="eastAsia"/>
                <w:b/>
                <w:kern w:val="0"/>
                <w:sz w:val="24"/>
                <w:szCs w:val="24"/>
                <w:lang w:bidi="ar"/>
              </w:rPr>
              <w:t>到达航班或车次时间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5D96E" w14:textId="77777777" w:rsidR="007E73E4" w:rsidRDefault="007E73E4" w:rsidP="00EB643A">
            <w:pPr>
              <w:spacing w:line="440" w:lineRule="exact"/>
              <w:rPr>
                <w:rFonts w:ascii="幼圆" w:eastAsia="幼圆" w:hAnsi="微软雅黑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312D2" w14:textId="77777777" w:rsidR="007E73E4" w:rsidRDefault="007E73E4" w:rsidP="00EB643A">
            <w:pPr>
              <w:widowControl/>
              <w:snapToGrid w:val="0"/>
              <w:spacing w:line="440" w:lineRule="exact"/>
              <w:jc w:val="center"/>
              <w:rPr>
                <w:rFonts w:ascii="DengXian" w:eastAsia="DengXian" w:hAnsi="DengXian" w:cs="DengXian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DengXian" w:eastAsia="DengXian" w:hAnsi="DengXian" w:cs="DengXian" w:hint="eastAsia"/>
                <w:b/>
                <w:kern w:val="0"/>
                <w:sz w:val="24"/>
                <w:szCs w:val="24"/>
                <w:lang w:bidi="ar"/>
              </w:rPr>
              <w:t>返程航班或车次</w:t>
            </w:r>
          </w:p>
          <w:p w14:paraId="1FB5F588" w14:textId="77777777" w:rsidR="007E73E4" w:rsidRDefault="007E73E4" w:rsidP="00EB643A">
            <w:pPr>
              <w:widowControl/>
              <w:snapToGrid w:val="0"/>
              <w:spacing w:line="440" w:lineRule="exact"/>
              <w:jc w:val="center"/>
              <w:rPr>
                <w:rFonts w:ascii="宋体" w:eastAsia="DengXian" w:hAnsi="宋体"/>
                <w:b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DengXian" w:hint="eastAsia"/>
                <w:b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923D2" w14:textId="77777777" w:rsidR="007E73E4" w:rsidRDefault="007E73E4" w:rsidP="00EB643A">
            <w:pPr>
              <w:widowControl/>
              <w:snapToGrid w:val="0"/>
              <w:spacing w:line="440" w:lineRule="exact"/>
              <w:jc w:val="center"/>
              <w:rPr>
                <w:rFonts w:ascii="宋体" w:eastAsia="DengXian" w:hAnsi="宋体"/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7E73E4" w14:paraId="253994D7" w14:textId="77777777" w:rsidTr="00EB643A">
        <w:trPr>
          <w:trHeight w:val="7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84FB" w14:textId="77777777" w:rsidR="007E73E4" w:rsidRDefault="007E73E4" w:rsidP="00EB643A">
            <w:pPr>
              <w:widowControl/>
              <w:spacing w:line="440" w:lineRule="exact"/>
              <w:jc w:val="center"/>
              <w:rPr>
                <w:rFonts w:ascii="宋体" w:eastAsia="DengXian" w:hAnsi="宋体"/>
                <w:b/>
                <w:sz w:val="24"/>
                <w:szCs w:val="24"/>
              </w:rPr>
            </w:pPr>
            <w:r>
              <w:rPr>
                <w:rFonts w:ascii="DengXian" w:eastAsia="DengXian" w:hAnsi="DengXian" w:cs="DengXian" w:hint="eastAsia"/>
                <w:b/>
                <w:sz w:val="24"/>
                <w:szCs w:val="24"/>
                <w:lang w:bidi="ar"/>
              </w:rPr>
              <w:t>银行卡号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B7EBB" w14:textId="77777777" w:rsidR="007E73E4" w:rsidRDefault="007E73E4" w:rsidP="00EB643A">
            <w:pPr>
              <w:widowControl/>
              <w:snapToGrid w:val="0"/>
              <w:spacing w:line="440" w:lineRule="exact"/>
              <w:jc w:val="center"/>
              <w:rPr>
                <w:rFonts w:ascii="宋体" w:eastAsia="DengXian" w:hAnsi="宋体"/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7E73E4" w14:paraId="1AA35AA5" w14:textId="77777777" w:rsidTr="00EB643A">
        <w:trPr>
          <w:trHeight w:val="7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CBD5" w14:textId="77777777" w:rsidR="007E73E4" w:rsidRDefault="007E73E4" w:rsidP="00EB643A">
            <w:pPr>
              <w:widowControl/>
              <w:spacing w:line="440" w:lineRule="exact"/>
              <w:jc w:val="center"/>
              <w:rPr>
                <w:rFonts w:ascii="宋体" w:eastAsia="DengXian" w:hAnsi="宋体"/>
                <w:b/>
                <w:sz w:val="24"/>
                <w:szCs w:val="24"/>
              </w:rPr>
            </w:pPr>
            <w:r>
              <w:rPr>
                <w:rFonts w:ascii="DengXian" w:eastAsia="DengXian" w:hAnsi="DengXian" w:cs="DengXian" w:hint="eastAsia"/>
                <w:b/>
                <w:sz w:val="24"/>
                <w:szCs w:val="24"/>
                <w:lang w:bidi="ar"/>
              </w:rPr>
              <w:t>开户行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B680B" w14:textId="77777777" w:rsidR="007E73E4" w:rsidRDefault="007E73E4" w:rsidP="00EB643A">
            <w:pPr>
              <w:widowControl/>
              <w:snapToGrid w:val="0"/>
              <w:spacing w:line="440" w:lineRule="exact"/>
              <w:jc w:val="center"/>
              <w:rPr>
                <w:rFonts w:ascii="宋体" w:eastAsia="DengXian" w:hAnsi="宋体"/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7E73E4" w14:paraId="64B175AC" w14:textId="77777777" w:rsidTr="00EB643A">
        <w:trPr>
          <w:trHeight w:val="7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2DF5" w14:textId="77777777" w:rsidR="007E73E4" w:rsidRDefault="007E73E4" w:rsidP="00EB643A">
            <w:pPr>
              <w:widowControl/>
              <w:spacing w:line="440" w:lineRule="exact"/>
              <w:jc w:val="center"/>
              <w:rPr>
                <w:rFonts w:ascii="宋体" w:eastAsia="DengXian" w:hAnsi="宋体"/>
                <w:b/>
                <w:sz w:val="24"/>
                <w:szCs w:val="24"/>
              </w:rPr>
            </w:pPr>
            <w:r>
              <w:rPr>
                <w:rFonts w:ascii="DengXian" w:eastAsia="DengXian" w:hAnsi="DengXian" w:cs="DengXian" w:hint="eastAsia"/>
                <w:b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4C474" w14:textId="77777777" w:rsidR="007E73E4" w:rsidRDefault="007E73E4" w:rsidP="00EB643A">
            <w:pPr>
              <w:widowControl/>
              <w:snapToGrid w:val="0"/>
              <w:spacing w:line="440" w:lineRule="exact"/>
              <w:jc w:val="center"/>
              <w:rPr>
                <w:rFonts w:ascii="宋体" w:eastAsia="DengXian" w:hAnsi="宋体"/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7E73E4" w14:paraId="77A952E9" w14:textId="77777777" w:rsidTr="00EB643A">
        <w:trPr>
          <w:trHeight w:val="7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3808" w14:textId="77777777" w:rsidR="007E73E4" w:rsidRDefault="007E73E4" w:rsidP="00EB643A">
            <w:pPr>
              <w:widowControl/>
              <w:spacing w:line="440" w:lineRule="exact"/>
              <w:jc w:val="center"/>
              <w:rPr>
                <w:rFonts w:ascii="DengXian" w:eastAsia="DengXian" w:hAnsi="DengXian" w:cs="DengXian"/>
                <w:b/>
                <w:sz w:val="24"/>
                <w:szCs w:val="24"/>
                <w:lang w:bidi="ar"/>
              </w:rPr>
            </w:pPr>
            <w:r>
              <w:rPr>
                <w:rFonts w:ascii="DengXian" w:eastAsia="DengXian" w:hAnsi="DengXian" w:cs="DengXian" w:hint="eastAsia"/>
                <w:b/>
                <w:sz w:val="24"/>
                <w:szCs w:val="24"/>
                <w:lang w:bidi="ar"/>
              </w:rPr>
              <w:t>其它情况说明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E37A4" w14:textId="77777777" w:rsidR="007E73E4" w:rsidRDefault="007E73E4" w:rsidP="00EB643A">
            <w:pPr>
              <w:widowControl/>
              <w:snapToGrid w:val="0"/>
              <w:spacing w:line="440" w:lineRule="exact"/>
              <w:jc w:val="center"/>
              <w:rPr>
                <w:rFonts w:ascii="宋体" w:eastAsia="DengXian" w:hAnsi="宋体"/>
                <w:b/>
                <w:color w:val="FF0000"/>
                <w:kern w:val="0"/>
                <w:sz w:val="24"/>
                <w:szCs w:val="24"/>
              </w:rPr>
            </w:pPr>
          </w:p>
        </w:tc>
      </w:tr>
    </w:tbl>
    <w:p w14:paraId="35DEA7A9" w14:textId="77777777" w:rsidR="007E73E4" w:rsidRDefault="007E73E4" w:rsidP="007E73E4">
      <w:pPr>
        <w:rPr>
          <w:rFonts w:ascii="DengXian" w:eastAsia="DengXian" w:hAnsi="DengXian"/>
          <w:szCs w:val="21"/>
        </w:rPr>
      </w:pPr>
      <w:r>
        <w:rPr>
          <w:rFonts w:ascii="DengXian" w:eastAsia="DengXian" w:hAnsi="DengXian" w:hint="eastAsia"/>
          <w:szCs w:val="21"/>
          <w:lang w:bidi="ar"/>
        </w:rPr>
        <w:t xml:space="preserve"> </w:t>
      </w:r>
    </w:p>
    <w:p w14:paraId="39D2D157" w14:textId="77777777" w:rsidR="007E73E4" w:rsidRDefault="007E73E4" w:rsidP="007E73E4">
      <w:pPr>
        <w:adjustRightInd w:val="0"/>
        <w:snapToGrid w:val="0"/>
        <w:spacing w:line="600" w:lineRule="exact"/>
        <w:ind w:firstLineChars="200" w:firstLine="480"/>
        <w:rPr>
          <w:rFonts w:ascii="宋体" w:hAnsi="宋体" w:cs="方正仿宋_GBK"/>
          <w:sz w:val="24"/>
          <w:szCs w:val="24"/>
        </w:rPr>
      </w:pPr>
    </w:p>
    <w:p w14:paraId="67B5D35D" w14:textId="77777777" w:rsidR="007E73E4" w:rsidRDefault="007E73E4" w:rsidP="007E73E4"/>
    <w:p w14:paraId="457A920B" w14:textId="77777777" w:rsidR="007E73E4" w:rsidRDefault="007E73E4" w:rsidP="007E73E4"/>
    <w:p w14:paraId="0A41821F" w14:textId="77777777" w:rsidR="007E73E4" w:rsidRDefault="007E73E4" w:rsidP="007E73E4">
      <w:pPr>
        <w:spacing w:line="360" w:lineRule="auto"/>
        <w:rPr>
          <w:rFonts w:ascii="宋体" w:hAnsi="宋体"/>
          <w:sz w:val="28"/>
          <w:szCs w:val="28"/>
        </w:rPr>
      </w:pPr>
    </w:p>
    <w:p w14:paraId="6C622928" w14:textId="77777777" w:rsidR="007E73E4" w:rsidRDefault="007E73E4" w:rsidP="007E73E4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3E2D7F7B" w14:textId="77777777" w:rsidR="00AB761A" w:rsidRPr="00AB761A" w:rsidRDefault="00AB761A" w:rsidP="00975E2E">
      <w:pPr>
        <w:widowControl/>
        <w:shd w:val="clear" w:color="auto" w:fill="FFFFFF"/>
        <w:spacing w:line="360" w:lineRule="auto"/>
      </w:pPr>
    </w:p>
    <w:sectPr w:rsidR="00AB761A" w:rsidRPr="00AB7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仿宋_GBK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1A"/>
    <w:rsid w:val="000472AC"/>
    <w:rsid w:val="00047DDF"/>
    <w:rsid w:val="00101014"/>
    <w:rsid w:val="00177662"/>
    <w:rsid w:val="001D634C"/>
    <w:rsid w:val="003B5169"/>
    <w:rsid w:val="003F0C9A"/>
    <w:rsid w:val="00464DF5"/>
    <w:rsid w:val="004D7242"/>
    <w:rsid w:val="004F73DB"/>
    <w:rsid w:val="0078700D"/>
    <w:rsid w:val="007E73E4"/>
    <w:rsid w:val="0094573A"/>
    <w:rsid w:val="00975E2E"/>
    <w:rsid w:val="009A1ECC"/>
    <w:rsid w:val="009C25FB"/>
    <w:rsid w:val="00A63674"/>
    <w:rsid w:val="00AA5E1D"/>
    <w:rsid w:val="00AB0249"/>
    <w:rsid w:val="00AB761A"/>
    <w:rsid w:val="00B92DE2"/>
    <w:rsid w:val="00C32AB8"/>
    <w:rsid w:val="00C41DEB"/>
    <w:rsid w:val="00CB24ED"/>
    <w:rsid w:val="00E3002C"/>
    <w:rsid w:val="00E8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DCD46"/>
  <w15:chartTrackingRefBased/>
  <w15:docId w15:val="{A25835EA-195A-264B-958A-11F96833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61A"/>
    <w:pPr>
      <w:widowControl w:val="0"/>
      <w:jc w:val="both"/>
    </w:pPr>
    <w:rPr>
      <w:rFonts w:ascii="Calibri" w:eastAsia="宋体" w:hAnsi="Calibri" w:cs="宋体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61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9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</dc:creator>
  <cp:keywords/>
  <dc:description/>
  <cp:lastModifiedBy>cmu</cp:lastModifiedBy>
  <cp:revision>5</cp:revision>
  <cp:lastPrinted>2024-10-17T03:11:00Z</cp:lastPrinted>
  <dcterms:created xsi:type="dcterms:W3CDTF">2024-10-17T03:11:00Z</dcterms:created>
  <dcterms:modified xsi:type="dcterms:W3CDTF">2024-10-17T03:14:00Z</dcterms:modified>
</cp:coreProperties>
</file>